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9" w:type="dxa"/>
        <w:tblInd w:w="60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6984"/>
      </w:tblGrid>
      <w:tr w:rsidR="00346AA7" w:rsidRPr="00EB52C2" w:rsidTr="001C16C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46AA7" w:rsidRPr="00346AA7" w:rsidRDefault="00346AA7" w:rsidP="00EB52C2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</w:pPr>
            <w:r w:rsidRPr="00346AA7"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 xml:space="preserve">Приложение </w:t>
            </w:r>
            <w:r w:rsidR="00EB52C2"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4</w:t>
            </w:r>
            <w:r w:rsidRPr="00346AA7"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br/>
              <w:t>к Правилам содержания общего</w:t>
            </w:r>
            <w:r w:rsidRPr="00346AA7"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br/>
              <w:t>имущества объекта кондоминиума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46AA7" w:rsidRPr="00346AA7" w:rsidRDefault="00346AA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bookmarkStart w:id="0" w:name="z824"/>
        <w:bookmarkEnd w:id="0"/>
      </w:tr>
    </w:tbl>
    <w:p w:rsidR="00EB52C2" w:rsidRDefault="00EB52C2" w:rsidP="00EB52C2">
      <w:pPr>
        <w:pStyle w:val="3"/>
        <w:shd w:val="clear" w:color="auto" w:fill="FFFFFF"/>
        <w:spacing w:before="225" w:after="135" w:line="240" w:lineRule="auto"/>
        <w:jc w:val="center"/>
        <w:textAlignment w:val="baseline"/>
        <w:rPr>
          <w:rFonts w:ascii="Courier New" w:hAnsi="Courier New" w:cs="Courier New"/>
          <w:b/>
          <w:bCs/>
          <w:color w:val="1E1E1E"/>
          <w:sz w:val="28"/>
          <w:szCs w:val="28"/>
          <w:lang w:val="ru-RU"/>
        </w:rPr>
      </w:pPr>
      <w:r w:rsidRPr="00EB52C2">
        <w:rPr>
          <w:rFonts w:ascii="Courier New" w:hAnsi="Courier New" w:cs="Courier New"/>
          <w:b/>
          <w:bCs/>
          <w:color w:val="1E1E1E"/>
          <w:sz w:val="28"/>
          <w:szCs w:val="28"/>
          <w:lang w:val="ru-RU"/>
        </w:rPr>
        <w:t xml:space="preserve">Акт приема-передачи </w:t>
      </w:r>
    </w:p>
    <w:p w:rsidR="00EB52C2" w:rsidRDefault="00EB52C2" w:rsidP="00EB52C2">
      <w:pPr>
        <w:pStyle w:val="3"/>
        <w:shd w:val="clear" w:color="auto" w:fill="FFFFFF"/>
        <w:spacing w:before="225" w:after="135" w:line="240" w:lineRule="auto"/>
        <w:jc w:val="center"/>
        <w:textAlignment w:val="baseline"/>
        <w:rPr>
          <w:rFonts w:ascii="Courier New" w:hAnsi="Courier New" w:cs="Courier New"/>
          <w:b/>
          <w:bCs/>
          <w:color w:val="1E1E1E"/>
          <w:sz w:val="28"/>
          <w:szCs w:val="28"/>
          <w:lang w:val="ru-RU"/>
        </w:rPr>
      </w:pPr>
      <w:r w:rsidRPr="00EB52C2">
        <w:rPr>
          <w:rFonts w:ascii="Courier New" w:hAnsi="Courier New" w:cs="Courier New"/>
          <w:b/>
          <w:bCs/>
          <w:color w:val="1E1E1E"/>
          <w:sz w:val="28"/>
          <w:szCs w:val="28"/>
          <w:lang w:val="ru-RU"/>
        </w:rPr>
        <w:t>финансовой, технической д</w:t>
      </w:r>
      <w:bookmarkStart w:id="1" w:name="_GoBack"/>
      <w:bookmarkEnd w:id="1"/>
      <w:r w:rsidRPr="00EB52C2">
        <w:rPr>
          <w:rFonts w:ascii="Courier New" w:hAnsi="Courier New" w:cs="Courier New"/>
          <w:b/>
          <w:bCs/>
          <w:color w:val="1E1E1E"/>
          <w:sz w:val="28"/>
          <w:szCs w:val="28"/>
          <w:lang w:val="ru-RU"/>
        </w:rPr>
        <w:t>окументации и иных</w:t>
      </w:r>
      <w:r w:rsidRPr="00EB52C2">
        <w:rPr>
          <w:rFonts w:ascii="Courier New" w:hAnsi="Courier New" w:cs="Courier New"/>
          <w:b/>
          <w:bCs/>
          <w:color w:val="1E1E1E"/>
          <w:sz w:val="28"/>
          <w:szCs w:val="28"/>
          <w:lang w:val="ru-RU"/>
        </w:rPr>
        <w:t xml:space="preserve"> </w:t>
      </w:r>
      <w:r w:rsidRPr="00EB52C2">
        <w:rPr>
          <w:rFonts w:ascii="Courier New" w:hAnsi="Courier New" w:cs="Courier New"/>
          <w:b/>
          <w:bCs/>
          <w:color w:val="1E1E1E"/>
          <w:sz w:val="28"/>
          <w:szCs w:val="28"/>
          <w:lang w:val="ru-RU"/>
        </w:rPr>
        <w:t>технических средств</w:t>
      </w:r>
      <w:r w:rsidRPr="00EB52C2">
        <w:rPr>
          <w:rFonts w:ascii="Courier New" w:hAnsi="Courier New" w:cs="Courier New"/>
          <w:b/>
          <w:bCs/>
          <w:color w:val="1E1E1E"/>
          <w:sz w:val="28"/>
          <w:szCs w:val="28"/>
          <w:lang w:val="ru-RU"/>
        </w:rPr>
        <w:t xml:space="preserve"> </w:t>
      </w:r>
      <w:r w:rsidRPr="00EB52C2">
        <w:rPr>
          <w:rFonts w:ascii="Courier New" w:hAnsi="Courier New" w:cs="Courier New"/>
          <w:b/>
          <w:bCs/>
          <w:color w:val="1E1E1E"/>
          <w:sz w:val="28"/>
          <w:szCs w:val="28"/>
          <w:lang w:val="ru-RU"/>
        </w:rPr>
        <w:t>по объекту кондоминиума, расположенному по адресу</w:t>
      </w:r>
      <w:r>
        <w:rPr>
          <w:rFonts w:ascii="Courier New" w:hAnsi="Courier New" w:cs="Courier New"/>
          <w:b/>
          <w:bCs/>
          <w:color w:val="1E1E1E"/>
          <w:sz w:val="28"/>
          <w:szCs w:val="28"/>
          <w:lang w:val="ru-RU"/>
        </w:rPr>
        <w:t>:</w:t>
      </w:r>
    </w:p>
    <w:p w:rsidR="00EB52C2" w:rsidRDefault="00EB52C2" w:rsidP="00EB52C2">
      <w:pPr>
        <w:rPr>
          <w:lang w:val="ru-RU"/>
        </w:rPr>
      </w:pPr>
    </w:p>
    <w:p w:rsidR="00EB52C2" w:rsidRPr="00EB52C2" w:rsidRDefault="00EB52C2" w:rsidP="00EB52C2">
      <w:pPr>
        <w:rPr>
          <w:lang w:val="ru-RU"/>
        </w:rPr>
      </w:pPr>
      <w:r>
        <w:rPr>
          <w:lang w:val="ru-RU"/>
        </w:rPr>
        <w:t>_______________________________________________________________________________________</w:t>
      </w:r>
    </w:p>
    <w:p w:rsidR="00346AA7" w:rsidRDefault="00346AA7" w:rsidP="00EB52C2">
      <w:pPr>
        <w:pStyle w:val="a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</w:t>
      </w:r>
    </w:p>
    <w:p w:rsidR="000D5E66" w:rsidRDefault="00EB52C2" w:rsidP="00EB52C2">
      <w:pPr>
        <w:ind w:firstLine="708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</w:pPr>
      <w:proofErr w:type="gramStart"/>
      <w:r w:rsidRPr="00EB52C2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Кооператив собственников помещений (квартир), потребительский кооператив</w:t>
      </w:r>
      <w:r w:rsidRPr="00EB52C2">
        <w:rPr>
          <w:rFonts w:ascii="Courier New" w:hAnsi="Courier New" w:cs="Courier New"/>
          <w:color w:val="000000"/>
          <w:spacing w:val="2"/>
          <w:sz w:val="20"/>
          <w:szCs w:val="20"/>
          <w:lang w:val="ru-RU"/>
        </w:rPr>
        <w:br/>
      </w:r>
      <w:r w:rsidRPr="00EB52C2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собственников квартир, нежилых помещений, потребительский кооператив, выборные или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</w:t>
      </w:r>
      <w:r w:rsidRPr="00EB52C2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наемные физические лица - управляющий жилыми домами (менеджерам) либо юридические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</w:t>
      </w:r>
      <w:r w:rsidRPr="00EB52C2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лица, управляющий таким домом,</w:t>
      </w:r>
      <w:r w:rsidRPr="00EB52C2">
        <w:rPr>
          <w:rFonts w:ascii="Courier New" w:hAnsi="Courier New" w:cs="Courier New"/>
          <w:color w:val="000000"/>
          <w:spacing w:val="2"/>
          <w:sz w:val="20"/>
          <w:szCs w:val="20"/>
          <w:lang w:val="ru-RU"/>
        </w:rPr>
        <w:br/>
      </w:r>
      <w:r w:rsidRPr="00EB52C2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Председатель объединения собственников имущества/ доверенное лицо</w:t>
      </w:r>
      <w:r w:rsidRPr="00EB52C2">
        <w:rPr>
          <w:rFonts w:ascii="Courier New" w:hAnsi="Courier New" w:cs="Courier New"/>
          <w:color w:val="000000"/>
          <w:spacing w:val="2"/>
          <w:sz w:val="20"/>
          <w:szCs w:val="20"/>
          <w:lang w:val="ru-RU"/>
        </w:rPr>
        <w:br/>
      </w:r>
      <w:r w:rsidRPr="00EB52C2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Простого товарищества в лице</w:t>
      </w:r>
      <w:r w:rsidRPr="00EB52C2">
        <w:rPr>
          <w:rFonts w:ascii="Courier New" w:hAnsi="Courier New" w:cs="Courier New"/>
          <w:color w:val="000000"/>
          <w:spacing w:val="2"/>
          <w:sz w:val="20"/>
          <w:szCs w:val="20"/>
          <w:lang w:val="ru-RU"/>
        </w:rPr>
        <w:br/>
      </w:r>
      <w:r w:rsidRPr="00EB52C2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_________________________________________________________________________,</w:t>
      </w:r>
      <w:r w:rsidRPr="00EB52C2">
        <w:rPr>
          <w:rFonts w:ascii="Courier New" w:hAnsi="Courier New" w:cs="Courier New"/>
          <w:color w:val="000000"/>
          <w:spacing w:val="2"/>
          <w:sz w:val="20"/>
          <w:szCs w:val="20"/>
          <w:lang w:val="ru-RU"/>
        </w:rPr>
        <w:br/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     </w:t>
      </w:r>
      <w:r w:rsidRPr="00EB52C2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     </w:t>
      </w:r>
      <w:r w:rsidRPr="00EB52C2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     </w:t>
      </w:r>
      <w:r w:rsidRPr="00EB52C2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     </w:t>
      </w:r>
      <w:r w:rsidRPr="00EB52C2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(Фамилия, имя, отчество)</w:t>
      </w:r>
      <w:r w:rsidRPr="00EB52C2">
        <w:rPr>
          <w:rFonts w:ascii="Courier New" w:hAnsi="Courier New" w:cs="Courier New"/>
          <w:color w:val="000000"/>
          <w:spacing w:val="2"/>
          <w:sz w:val="20"/>
          <w:szCs w:val="20"/>
          <w:lang w:val="ru-RU"/>
        </w:rPr>
        <w:br/>
      </w:r>
      <w:r w:rsidRPr="00EB52C2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действующего на основании ___________________________________ передает,</w:t>
      </w:r>
      <w:r w:rsidRPr="00EB52C2">
        <w:rPr>
          <w:rFonts w:ascii="Courier New" w:hAnsi="Courier New" w:cs="Courier New"/>
          <w:color w:val="000000"/>
          <w:spacing w:val="2"/>
          <w:sz w:val="20"/>
          <w:szCs w:val="20"/>
          <w:lang w:val="ru-RU"/>
        </w:rPr>
        <w:br/>
      </w:r>
      <w:r w:rsidRPr="00EB52C2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а ____________________ (лицо уполномоченное собственниками) в соответствии с</w:t>
      </w:r>
      <w:r w:rsidRPr="00EB52C2">
        <w:rPr>
          <w:rFonts w:ascii="Courier New" w:hAnsi="Courier New" w:cs="Courier New"/>
          <w:color w:val="000000"/>
          <w:spacing w:val="2"/>
          <w:sz w:val="20"/>
          <w:szCs w:val="20"/>
          <w:lang w:val="ru-RU"/>
        </w:rPr>
        <w:br/>
      </w:r>
      <w:r w:rsidRPr="00EB52C2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решением общего собрания собственников квартир и нежилых помещений протокол</w:t>
      </w:r>
      <w:proofErr w:type="gramEnd"/>
      <w:r w:rsidRPr="00EB52C2">
        <w:rPr>
          <w:rFonts w:ascii="Courier New" w:hAnsi="Courier New" w:cs="Courier New"/>
          <w:color w:val="000000"/>
          <w:spacing w:val="2"/>
          <w:sz w:val="20"/>
          <w:szCs w:val="20"/>
          <w:lang w:val="ru-RU"/>
        </w:rPr>
        <w:br/>
      </w:r>
      <w:r w:rsidRPr="00EB52C2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№_________ от _____________г. принимает следующие документы, связанные с</w:t>
      </w:r>
      <w:r w:rsidRPr="00EB52C2">
        <w:rPr>
          <w:rFonts w:ascii="Courier New" w:hAnsi="Courier New" w:cs="Courier New"/>
          <w:color w:val="000000"/>
          <w:spacing w:val="2"/>
          <w:sz w:val="20"/>
          <w:szCs w:val="20"/>
          <w:lang w:val="ru-RU"/>
        </w:rPr>
        <w:br/>
      </w:r>
      <w:r w:rsidRPr="00EB52C2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управлением объектом кондоминиума, расположенного по адресу:</w:t>
      </w:r>
      <w:r w:rsidRPr="00EB52C2">
        <w:rPr>
          <w:rFonts w:ascii="Courier New" w:hAnsi="Courier New" w:cs="Courier New"/>
          <w:color w:val="000000"/>
          <w:spacing w:val="2"/>
          <w:sz w:val="20"/>
          <w:szCs w:val="20"/>
          <w:lang w:val="ru-RU"/>
        </w:rPr>
        <w:br/>
      </w:r>
      <w:r w:rsidRPr="00EB52C2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______________________________________________________________________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55"/>
        <w:gridCol w:w="1989"/>
        <w:gridCol w:w="66"/>
        <w:gridCol w:w="1068"/>
        <w:gridCol w:w="1420"/>
        <w:gridCol w:w="1138"/>
        <w:gridCol w:w="992"/>
        <w:gridCol w:w="1276"/>
        <w:gridCol w:w="1417"/>
      </w:tblGrid>
      <w:tr w:rsidR="00EB52C2" w:rsidRPr="00EB52C2" w:rsidTr="006E1ACC">
        <w:trPr>
          <w:trHeight w:val="25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4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Количество передаваемых документов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сдал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принял</w:t>
            </w:r>
          </w:p>
        </w:tc>
      </w:tr>
      <w:tr w:rsidR="006E1ACC" w:rsidRPr="00EB52C2" w:rsidTr="006E1ACC">
        <w:trPr>
          <w:trHeight w:val="300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оригинал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нотариальная копия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оригинальная копия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ксерокопия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E1ACC" w:rsidRPr="00EB52C2" w:rsidTr="006E1ACC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3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Техническая документация</w:t>
            </w:r>
          </w:p>
        </w:tc>
      </w:tr>
      <w:tr w:rsidR="006E1ACC" w:rsidRPr="00EB52C2" w:rsidTr="006E1ACC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1,1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Документация: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6E1ACC" w:rsidRPr="00EB52C2" w:rsidTr="006E1ACC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1.1.1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- технические паспорта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6E1ACC" w:rsidRPr="00EB52C2" w:rsidTr="006E1ACC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1.1.2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-экспликации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6E1ACC" w:rsidRPr="00EB52C2" w:rsidTr="006E1ACC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1.1.3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-поэтажные планы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6E1ACC" w:rsidRPr="00EB52C2" w:rsidTr="006E1ACC">
        <w:trPr>
          <w:trHeight w:val="5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1,2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Чертежи и схемы инженерных коммуникаций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6E1ACC" w:rsidRPr="00EB52C2" w:rsidTr="006E1ACC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1,3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Схемы механического оборудования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6E1ACC" w:rsidRPr="00EB52C2" w:rsidTr="006E1ACC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1,4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Схемы электрического оборудования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6E1ACC" w:rsidRPr="00EB52C2" w:rsidTr="006E1ACC">
        <w:trPr>
          <w:trHeight w:val="5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1,5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Схемы санитарно-технического оборудования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6E1ACC" w:rsidRPr="00EB52C2" w:rsidTr="006E1ACC">
        <w:trPr>
          <w:trHeight w:val="7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1,6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Схемы иного оборудования, обслуживающего более одного помещения в доме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6E1ACC" w:rsidRPr="00EB52C2" w:rsidTr="006E1ACC">
        <w:trPr>
          <w:trHeight w:val="7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1,7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Схемы и акты установки и приемки в эксплуатацию общедомовых приборов учета ресурсов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6E1ACC" w:rsidRPr="00EB52C2" w:rsidTr="006E1ACC">
        <w:trPr>
          <w:trHeight w:val="78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lastRenderedPageBreak/>
              <w:t>1,8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Паспорта на инженерное, электрическое, механическое, санитарно-техническое оборудование и др.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6E1ACC" w:rsidRPr="00EB52C2" w:rsidTr="006E1ACC">
        <w:trPr>
          <w:trHeight w:val="27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1,9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Акты разграничения эксплуатационной ответственности инженерных сетей электроснабжения, холодного и горячего водоснабжения, водоотведения, теплоснабжения, газоснабжения с организациями предоставляющие коммунальные услуги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6E1ACC" w:rsidRPr="00EB52C2" w:rsidTr="006E1ACC">
        <w:trPr>
          <w:trHeight w:val="5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1,1</w:t>
            </w:r>
            <w: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 xml:space="preserve">Отчеты о произведенных замерах сопротивления, изоляции и </w:t>
            </w:r>
            <w:proofErr w:type="spellStart"/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фазыноль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6E1ACC" w:rsidRPr="00EB52C2" w:rsidTr="006E1ACC">
        <w:trPr>
          <w:trHeight w:val="129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1,11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Исполнительная и проектная документация, предъявляемая приемочной комиссии, в соответствии с которой осуществлено строительство дома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6E1ACC" w:rsidRPr="00EB52C2" w:rsidTr="006E1ACC">
        <w:trPr>
          <w:trHeight w:val="7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1,12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Акты осмотра отдельных конструктивных элементов (крыши, ограждающих конструкций и т.д.)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6E1ACC" w:rsidRPr="00EB52C2" w:rsidTr="006E1ACC">
        <w:trPr>
          <w:trHeight w:val="5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1,13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Государственный акт на земельный участок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6E1ACC" w:rsidRPr="00EB52C2" w:rsidTr="006E1ACC">
        <w:trPr>
          <w:trHeight w:val="5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1,14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Акт приемки объекта в эксплуатацию с обязательными приложениями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6E1ACC" w:rsidRPr="00EB52C2" w:rsidTr="006E1ACC">
        <w:trPr>
          <w:trHeight w:val="231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1,15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 xml:space="preserve">Документы, в которых указываются содержание и сфера сервитута с приложением заверенной соответствующей организацией (органом) по государственному учету объектов недвижимого имущества планом, на котором отмечена </w:t>
            </w: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lastRenderedPageBreak/>
              <w:t>сфера (граница) действия сервитута, относящегося к части земельного участка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6E1ACC" w:rsidRPr="00EB52C2" w:rsidTr="006E1ACC">
        <w:trPr>
          <w:trHeight w:val="7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lastRenderedPageBreak/>
              <w:t>1,16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Паспорта технологического оборудования (инструкции по эксплуатации) многоквартирного жилого дома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6E1ACC" w:rsidRPr="00EB52C2" w:rsidTr="006E1ACC">
        <w:trPr>
          <w:trHeight w:val="7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1,17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Документы (акты) о приемке результатов работ по капитальному ремонту общего имущества (при наличии)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6E1ACC" w:rsidRPr="00EB52C2" w:rsidTr="006E1ACC">
        <w:trPr>
          <w:trHeight w:val="7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1,18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Документы (акты) о приемке результатов работ по текущему ремонту общего имущества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6E1ACC" w:rsidRPr="00EB52C2" w:rsidTr="006E1ACC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1,19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Акты освидетельствования скрытых работ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6E1ACC" w:rsidRPr="00EB52C2" w:rsidTr="006E1ACC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1,2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Протокол измерения шума и вибрации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6E1ACC" w:rsidRPr="00EB52C2" w:rsidTr="006E1ACC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3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Иная документация</w:t>
            </w:r>
          </w:p>
        </w:tc>
      </w:tr>
      <w:tr w:rsidR="00EB52C2" w:rsidRPr="00EB52C2" w:rsidTr="006E1ACC">
        <w:trPr>
          <w:trHeight w:val="129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2,1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Письменные заявления, жалобы и предложения по вопросам качества содержания общего имущества в доме и предоставления коммунальных услуг, актуальные на дату передачи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B52C2" w:rsidRPr="00EB52C2" w:rsidTr="006E1ACC">
        <w:trPr>
          <w:trHeight w:val="129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2,2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Журнал (книга) учета заявлений, жалоб и предложений по вопросам качества содержания общего имущества в доме и предоставления коммунальных услуг, актуальные на дату передачи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B52C2" w:rsidRPr="00EB52C2" w:rsidTr="006E1ACC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2,3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Трудовой договор найма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B52C2" w:rsidRPr="00EB52C2" w:rsidTr="006E1ACC">
        <w:trPr>
          <w:trHeight w:val="5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2,4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Акты подготовки дома к сезонной эксплуатации, паспорта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B52C2" w:rsidRPr="00EB52C2" w:rsidTr="006E1ACC">
        <w:trPr>
          <w:trHeight w:val="7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2,5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 xml:space="preserve">Акты устранения замечаний и нарушений от жилищной </w:t>
            </w: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lastRenderedPageBreak/>
              <w:t>инспекции, имеющихся до момента передачи дома в управление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6E1ACC" w:rsidRPr="00EB52C2" w:rsidTr="006E1ACC">
        <w:trPr>
          <w:trHeight w:val="129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lastRenderedPageBreak/>
              <w:t>2,6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Акты по передаче материальных ценностей, относящихся к общему имуществу дома (пожарные шланги, светильники, кожухи, аншлаги, номерные знаки, почтовые ящики и пр.)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6E1ACC" w:rsidRPr="00EB52C2" w:rsidTr="006E1ACC">
        <w:trPr>
          <w:trHeight w:val="129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2,7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Копии заключенных договоров об оказании коммунальных услуг на содержание общего имущества объекта кондоминиума с организациями, предоставляющими коммунальные услуги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6E1ACC" w:rsidRPr="00EB52C2" w:rsidTr="006E1ACC">
        <w:trPr>
          <w:trHeight w:val="78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2,8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Копии заключенных договоров об оказании услуг с субъектами сервисной деятельности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B52C2" w:rsidRPr="00EB52C2" w:rsidTr="006E1ACC">
        <w:trPr>
          <w:trHeight w:val="5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2,9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Договоры с управляющим или управляющей компанией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B52C2" w:rsidRPr="00EB52C2" w:rsidTr="006E1ACC">
        <w:trPr>
          <w:trHeight w:val="129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2,1</w:t>
            </w:r>
            <w: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Финансовая документация (первичные учетные документы, финансовую отчетность, документы, связанные с операциями по текущему счету) а также копии финансовой документации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B52C2" w:rsidRPr="00EB52C2" w:rsidTr="006E1ACC">
        <w:trPr>
          <w:trHeight w:val="7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2,11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Денежные средства, при наличии на сберегательном счете, а также при сборе целевых взносов (по решению собрания)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B52C2" w:rsidRPr="00EB52C2" w:rsidTr="006E1ACC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2,12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Протоколы собраний, листы голосования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B52C2" w:rsidRPr="00EB52C2" w:rsidTr="006E1ACC">
        <w:trPr>
          <w:trHeight w:val="103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2,13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 xml:space="preserve">Копии актов приемки оказанных услуг по управлению объектом </w:t>
            </w: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lastRenderedPageBreak/>
              <w:t>кондоминиума и содержанию общего имущества объекта кондоминиума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B52C2" w:rsidRPr="00EB52C2" w:rsidTr="006E1ACC">
        <w:trPr>
          <w:trHeight w:val="7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lastRenderedPageBreak/>
              <w:t>2,14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Ключи от помещений, входящих в состав общего имущества объекта кондоминиума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B52C2" w:rsidRPr="00EB52C2" w:rsidTr="006E1ACC">
        <w:trPr>
          <w:trHeight w:val="103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2,15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Электронные коды доступа к оборудованию, входящему в состав общего имущества объекта кондоминиума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B52C2" w:rsidRPr="00EB52C2" w:rsidTr="006E1ACC">
        <w:trPr>
          <w:trHeight w:val="129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2,16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Иные технические средства и оборудование, необходимые для управления объектом кондоминиума и эксплуатации общего имущества объекта кондоминиума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B52C2" w:rsidRPr="00EB52C2" w:rsidTr="006E1ACC">
        <w:trPr>
          <w:trHeight w:val="154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2,17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Заверенные проектной организацией копии проектной документации многоквартирного жилого дома (без сметного раздела), получившей положительное заключение комплексной вневедомственной экспертизы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</w:tbl>
    <w:p w:rsidR="00EB52C2" w:rsidRDefault="00EB52C2" w:rsidP="00EB52C2">
      <w:pPr>
        <w:rPr>
          <w:lang w:val="ru-RU"/>
        </w:rPr>
      </w:pPr>
    </w:p>
    <w:p w:rsidR="00EB52C2" w:rsidRDefault="00EB52C2" w:rsidP="00EB52C2">
      <w:pPr>
        <w:rPr>
          <w:lang w:val="ru-RU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260"/>
        <w:gridCol w:w="4961"/>
      </w:tblGrid>
      <w:tr w:rsidR="00EB52C2" w:rsidRPr="00EB52C2" w:rsidTr="006E1ACC">
        <w:trPr>
          <w:trHeight w:val="300"/>
        </w:trPr>
        <w:tc>
          <w:tcPr>
            <w:tcW w:w="5260" w:type="dxa"/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Сторона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Сторона</w:t>
            </w:r>
          </w:p>
        </w:tc>
      </w:tr>
      <w:tr w:rsidR="00EB52C2" w:rsidRPr="00EB52C2" w:rsidTr="006E1ACC">
        <w:trPr>
          <w:trHeight w:val="300"/>
        </w:trPr>
        <w:tc>
          <w:tcPr>
            <w:tcW w:w="5260" w:type="dxa"/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____________________________________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_____________________________________</w:t>
            </w:r>
          </w:p>
        </w:tc>
      </w:tr>
      <w:tr w:rsidR="00EB52C2" w:rsidRPr="00EB52C2" w:rsidTr="006E1ACC">
        <w:trPr>
          <w:trHeight w:val="300"/>
        </w:trPr>
        <w:tc>
          <w:tcPr>
            <w:tcW w:w="5260" w:type="dxa"/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(наименование)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(наименование)</w:t>
            </w:r>
          </w:p>
        </w:tc>
      </w:tr>
      <w:tr w:rsidR="00EB52C2" w:rsidRPr="00EB52C2" w:rsidTr="006E1ACC">
        <w:trPr>
          <w:trHeight w:val="300"/>
        </w:trPr>
        <w:tc>
          <w:tcPr>
            <w:tcW w:w="5260" w:type="dxa"/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Адрес:______________________________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Адрес:________________________________</w:t>
            </w:r>
          </w:p>
        </w:tc>
      </w:tr>
      <w:tr w:rsidR="00EB52C2" w:rsidRPr="00EB52C2" w:rsidTr="006E1ACC">
        <w:trPr>
          <w:trHeight w:val="300"/>
        </w:trPr>
        <w:tc>
          <w:tcPr>
            <w:tcW w:w="5260" w:type="dxa"/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_____________________________________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______________________________________</w:t>
            </w:r>
          </w:p>
        </w:tc>
      </w:tr>
      <w:tr w:rsidR="00EB52C2" w:rsidRPr="00EB52C2" w:rsidTr="006E1ACC">
        <w:trPr>
          <w:trHeight w:val="300"/>
        </w:trPr>
        <w:tc>
          <w:tcPr>
            <w:tcW w:w="5260" w:type="dxa"/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Фамилия, имя, отчество (при его наличии)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Фамилия, имя, отчество (при его наличии</w:t>
            </w:r>
            <w:proofErr w:type="gramEnd"/>
          </w:p>
        </w:tc>
      </w:tr>
      <w:tr w:rsidR="00EB52C2" w:rsidRPr="00EB52C2" w:rsidTr="006E1ACC">
        <w:trPr>
          <w:trHeight w:val="300"/>
        </w:trPr>
        <w:tc>
          <w:tcPr>
            <w:tcW w:w="5260" w:type="dxa"/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Подпись ____________________________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Подпись ___________________</w:t>
            </w:r>
          </w:p>
        </w:tc>
      </w:tr>
      <w:tr w:rsidR="00EB52C2" w:rsidRPr="00EB52C2" w:rsidTr="006E1ACC">
        <w:trPr>
          <w:trHeight w:val="255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</w:tbl>
    <w:p w:rsidR="00EB52C2" w:rsidRPr="00EB52C2" w:rsidRDefault="00EB52C2" w:rsidP="00EB52C2">
      <w:pPr>
        <w:rPr>
          <w:lang w:val="ru-RU"/>
        </w:rPr>
      </w:pPr>
    </w:p>
    <w:sectPr w:rsidR="00EB52C2" w:rsidRPr="00EB52C2" w:rsidSect="00D00CDB">
      <w:pgSz w:w="11907" w:h="16839" w:code="9"/>
      <w:pgMar w:top="227" w:right="851" w:bottom="397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E66"/>
    <w:rsid w:val="000D5E66"/>
    <w:rsid w:val="001C16C2"/>
    <w:rsid w:val="00346AA7"/>
    <w:rsid w:val="00353440"/>
    <w:rsid w:val="003F27FD"/>
    <w:rsid w:val="00514896"/>
    <w:rsid w:val="0069261B"/>
    <w:rsid w:val="006E1ACC"/>
    <w:rsid w:val="00765A79"/>
    <w:rsid w:val="008D58DE"/>
    <w:rsid w:val="008E137F"/>
    <w:rsid w:val="00922AB9"/>
    <w:rsid w:val="00A053C0"/>
    <w:rsid w:val="00A10FED"/>
    <w:rsid w:val="00A7402E"/>
    <w:rsid w:val="00D00CDB"/>
    <w:rsid w:val="00D01883"/>
    <w:rsid w:val="00EB52C2"/>
    <w:rsid w:val="00ED55E5"/>
    <w:rsid w:val="00FA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Normal (Web)"/>
    <w:basedOn w:val="a"/>
    <w:uiPriority w:val="99"/>
    <w:unhideWhenUsed/>
    <w:rsid w:val="008D58DE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Normal (Web)"/>
    <w:basedOn w:val="a"/>
    <w:uiPriority w:val="99"/>
    <w:unhideWhenUsed/>
    <w:rsid w:val="008D58DE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Абенов Аскар Серикович</dc:creator>
  <cp:lastModifiedBy>Dana</cp:lastModifiedBy>
  <cp:revision>3</cp:revision>
  <dcterms:created xsi:type="dcterms:W3CDTF">2021-11-10T08:44:00Z</dcterms:created>
  <dcterms:modified xsi:type="dcterms:W3CDTF">2021-11-10T08:55:00Z</dcterms:modified>
</cp:coreProperties>
</file>